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A8" w:rsidRDefault="003F31A8" w:rsidP="003F31A8">
      <w:pPr>
        <w:spacing w:after="0" w:line="240" w:lineRule="auto"/>
        <w:jc w:val="center"/>
        <w:rPr>
          <w:b/>
          <w:sz w:val="32"/>
          <w:szCs w:val="28"/>
        </w:rPr>
      </w:pPr>
    </w:p>
    <w:p w:rsidR="003F31A8" w:rsidRDefault="003F31A8" w:rsidP="003F31A8">
      <w:pPr>
        <w:spacing w:after="0" w:line="240" w:lineRule="auto"/>
        <w:jc w:val="center"/>
        <w:rPr>
          <w:b/>
          <w:sz w:val="32"/>
          <w:szCs w:val="28"/>
        </w:rPr>
      </w:pPr>
      <w:bookmarkStart w:id="0" w:name="_GoBack"/>
      <w:bookmarkEnd w:id="0"/>
      <w:r w:rsidRPr="003F31A8">
        <w:rPr>
          <w:b/>
          <w:sz w:val="32"/>
          <w:szCs w:val="28"/>
        </w:rPr>
        <w:t xml:space="preserve">«Ребенок на пороге школы. </w:t>
      </w:r>
    </w:p>
    <w:p w:rsidR="00D877EC" w:rsidRPr="003F31A8" w:rsidRDefault="003F31A8" w:rsidP="003F31A8">
      <w:pPr>
        <w:spacing w:after="0" w:line="240" w:lineRule="auto"/>
        <w:jc w:val="center"/>
        <w:rPr>
          <w:b/>
          <w:sz w:val="32"/>
          <w:szCs w:val="28"/>
        </w:rPr>
      </w:pPr>
      <w:r w:rsidRPr="003F31A8">
        <w:rPr>
          <w:b/>
          <w:sz w:val="32"/>
          <w:szCs w:val="28"/>
        </w:rPr>
        <w:t>Психоло</w:t>
      </w:r>
      <w:r>
        <w:rPr>
          <w:b/>
          <w:sz w:val="32"/>
          <w:szCs w:val="28"/>
        </w:rPr>
        <w:t>гическая готовность родителей!»</w:t>
      </w:r>
    </w:p>
    <w:p w:rsidR="0078325A" w:rsidRPr="00A4011D" w:rsidRDefault="0078325A" w:rsidP="00A4011D">
      <w:pPr>
        <w:spacing w:after="0" w:line="240" w:lineRule="auto"/>
        <w:ind w:firstLine="709"/>
        <w:jc w:val="both"/>
        <w:rPr>
          <w:sz w:val="28"/>
          <w:szCs w:val="28"/>
        </w:rPr>
      </w:pPr>
      <w:r w:rsidRPr="00A4011D">
        <w:rPr>
          <w:sz w:val="28"/>
          <w:szCs w:val="28"/>
        </w:rPr>
        <w:t xml:space="preserve">В связи с повышением требований к качеству дошкольного образования и уровню готовности ребенка к школе усиливается и ответственность семьи как первого института социализации человека. И вполне естественно, что у родителей часто возникает вопрос: «Как подготовить ребенка к школьной жизни и что же стоит за определением готовности ребенка к школе?» </w:t>
      </w:r>
    </w:p>
    <w:p w:rsidR="0078325A" w:rsidRPr="00A4011D" w:rsidRDefault="0078325A" w:rsidP="00A4011D">
      <w:pPr>
        <w:spacing w:after="0" w:line="240" w:lineRule="auto"/>
        <w:ind w:firstLine="709"/>
        <w:jc w:val="both"/>
        <w:rPr>
          <w:sz w:val="28"/>
          <w:szCs w:val="28"/>
        </w:rPr>
      </w:pPr>
      <w:r w:rsidRPr="00A4011D">
        <w:rPr>
          <w:sz w:val="28"/>
          <w:szCs w:val="28"/>
        </w:rPr>
        <w:t xml:space="preserve">Чтобы ответить на эти и другие вопросы родителей по поводу подготовки детей к школе, мы разработали мероприятие на основе метода Эдварда де </w:t>
      </w:r>
      <w:proofErr w:type="spellStart"/>
      <w:r w:rsidRPr="00A4011D">
        <w:rPr>
          <w:sz w:val="28"/>
          <w:szCs w:val="28"/>
        </w:rPr>
        <w:t>Боно</w:t>
      </w:r>
      <w:proofErr w:type="spellEnd"/>
      <w:r w:rsidRPr="00A4011D">
        <w:rPr>
          <w:sz w:val="28"/>
          <w:szCs w:val="28"/>
        </w:rPr>
        <w:t xml:space="preserve"> «Шесть шляп мышления», которое состоялось 5 декабря 2019 года в нашем детском саду, а называлось это мероприятие: «Ребенок на пороге школы. Психологическая готовность родителей!».</w:t>
      </w:r>
    </w:p>
    <w:p w:rsidR="0078325A" w:rsidRPr="00A4011D" w:rsidRDefault="0078325A" w:rsidP="00A4011D">
      <w:pPr>
        <w:spacing w:after="0" w:line="240" w:lineRule="auto"/>
        <w:ind w:firstLine="709"/>
        <w:jc w:val="both"/>
        <w:rPr>
          <w:sz w:val="28"/>
          <w:szCs w:val="28"/>
        </w:rPr>
      </w:pPr>
      <w:r w:rsidRPr="00A4011D">
        <w:rPr>
          <w:sz w:val="28"/>
          <w:szCs w:val="28"/>
        </w:rPr>
        <w:t xml:space="preserve">В ходе дискуссии с родителями, воспитатели и специалисты детского сада, по очереди надевая цветную шляпу, на жизненных примерах показывали сложные школьные ситуации, которые могут ожидать будущего первоклассника, разбирали детские и взрослые страхи, связанные со школой. Родители придумывали способы, которые могли бы пробудить у ребенка желание учиться, писали на листочке позитивные качества ребенка, который идет в школу и украсили ими нарисованное «Дерево Успеха!». В конце мероприятия все родители получили памятки и буклеты о подготовке детей к школе, о необходимом развитии психических процессов и способах эффективного взаимодействия с детьми.                                                                   </w:t>
      </w:r>
    </w:p>
    <w:p w:rsidR="0040301D" w:rsidRPr="00A4011D" w:rsidRDefault="0078325A" w:rsidP="00A4011D">
      <w:pPr>
        <w:spacing w:after="0" w:line="240" w:lineRule="auto"/>
        <w:ind w:firstLine="709"/>
        <w:jc w:val="both"/>
        <w:rPr>
          <w:sz w:val="28"/>
          <w:szCs w:val="28"/>
        </w:rPr>
      </w:pPr>
      <w:r w:rsidRPr="00A4011D">
        <w:rPr>
          <w:sz w:val="28"/>
          <w:szCs w:val="28"/>
        </w:rPr>
        <w:t xml:space="preserve">Все родители остались довольны данным мероприятием и высказывались об актуальности и </w:t>
      </w:r>
      <w:proofErr w:type="gramStart"/>
      <w:r w:rsidRPr="00A4011D">
        <w:rPr>
          <w:sz w:val="28"/>
          <w:szCs w:val="28"/>
        </w:rPr>
        <w:t>важности  данной</w:t>
      </w:r>
      <w:proofErr w:type="gramEnd"/>
      <w:r w:rsidRPr="00A4011D">
        <w:rPr>
          <w:sz w:val="28"/>
          <w:szCs w:val="28"/>
        </w:rPr>
        <w:t xml:space="preserve"> темы .</w:t>
      </w:r>
    </w:p>
    <w:sectPr w:rsidR="0040301D" w:rsidRPr="00A4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B6"/>
    <w:rsid w:val="003F31A8"/>
    <w:rsid w:val="0040301D"/>
    <w:rsid w:val="0078325A"/>
    <w:rsid w:val="00A4011D"/>
    <w:rsid w:val="00BA61B6"/>
    <w:rsid w:val="00D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B9E7"/>
  <w15:chartTrackingRefBased/>
  <w15:docId w15:val="{36FC5B62-D5E0-4B28-A342-C465DD2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Чернышова</dc:creator>
  <cp:keywords/>
  <dc:description/>
  <cp:lastModifiedBy>Елена Чернышова</cp:lastModifiedBy>
  <cp:revision>6</cp:revision>
  <dcterms:created xsi:type="dcterms:W3CDTF">2020-01-17T12:16:00Z</dcterms:created>
  <dcterms:modified xsi:type="dcterms:W3CDTF">2020-01-17T12:18:00Z</dcterms:modified>
</cp:coreProperties>
</file>